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7E435C" w14:textId="0E64786F" w:rsidR="001F0AFD" w:rsidRDefault="00AC5034" w:rsidP="007C499B">
      <w:pPr>
        <w:jc w:val="center"/>
        <w:rPr>
          <w:rFonts w:ascii="Perpetua" w:hAnsi="Perpetua"/>
          <w:sz w:val="40"/>
          <w:szCs w:val="40"/>
        </w:rPr>
      </w:pPr>
      <w:r>
        <w:rPr>
          <w:rFonts w:ascii="Perpetua" w:hAnsi="Perpetua"/>
          <w:sz w:val="40"/>
          <w:szCs w:val="40"/>
        </w:rPr>
        <w:t>What is s</w:t>
      </w:r>
      <w:r w:rsidR="007C499B">
        <w:rPr>
          <w:rFonts w:ascii="Perpetua" w:hAnsi="Perpetua"/>
          <w:sz w:val="40"/>
          <w:szCs w:val="40"/>
        </w:rPr>
        <w:t xml:space="preserve">piritual </w:t>
      </w:r>
      <w:r>
        <w:rPr>
          <w:rFonts w:ascii="Perpetua" w:hAnsi="Perpetua"/>
          <w:sz w:val="40"/>
          <w:szCs w:val="40"/>
        </w:rPr>
        <w:t>a</w:t>
      </w:r>
      <w:r w:rsidR="007C499B">
        <w:rPr>
          <w:rFonts w:ascii="Perpetua" w:hAnsi="Perpetua"/>
          <w:sz w:val="40"/>
          <w:szCs w:val="40"/>
        </w:rPr>
        <w:t>doption</w:t>
      </w:r>
      <w:r>
        <w:rPr>
          <w:rFonts w:ascii="Perpetua" w:hAnsi="Perpetua"/>
          <w:sz w:val="40"/>
          <w:szCs w:val="40"/>
        </w:rPr>
        <w:t>? How do I spiritually-adopt?</w:t>
      </w:r>
    </w:p>
    <w:p w14:paraId="303C44F0" w14:textId="753C55EB" w:rsidR="007C499B" w:rsidRDefault="007C499B" w:rsidP="007C499B">
      <w:pPr>
        <w:rPr>
          <w:rFonts w:ascii="Perpetua" w:hAnsi="Perpetua"/>
          <w:sz w:val="32"/>
          <w:szCs w:val="32"/>
        </w:rPr>
      </w:pPr>
      <w:r>
        <w:rPr>
          <w:rFonts w:ascii="Perpetua" w:hAnsi="Perpetua"/>
          <w:sz w:val="32"/>
          <w:szCs w:val="32"/>
        </w:rPr>
        <w:t xml:space="preserve">God, our Heavenly Father, calls every soul to be a spiritual parent, someone who can guide other people into a closer relationship with Him. We all are saints-in-the-making with the potential to be great evangelists, those who share the good news of God’s love. </w:t>
      </w:r>
      <w:r w:rsidR="003179E3">
        <w:rPr>
          <w:rFonts w:ascii="Perpetua" w:hAnsi="Perpetua"/>
          <w:sz w:val="32"/>
          <w:szCs w:val="32"/>
        </w:rPr>
        <w:t xml:space="preserve">Every soul is made uniquely by God, so each person is treasured by Him. </w:t>
      </w:r>
    </w:p>
    <w:p w14:paraId="72EE8F40" w14:textId="77777777" w:rsidR="00DB54B9" w:rsidRDefault="007C499B" w:rsidP="007C499B">
      <w:pPr>
        <w:rPr>
          <w:rFonts w:ascii="Perpetua" w:hAnsi="Perpetua"/>
          <w:sz w:val="32"/>
          <w:szCs w:val="32"/>
        </w:rPr>
      </w:pPr>
      <w:r>
        <w:rPr>
          <w:rFonts w:ascii="Perpetua" w:hAnsi="Perpetua"/>
          <w:sz w:val="32"/>
          <w:szCs w:val="32"/>
        </w:rPr>
        <w:t>October is Respect Life Month, but throughout the year, we can exercise our roles as spiritual parents by spiritually adopting the unborn</w:t>
      </w:r>
      <w:r w:rsidR="003179E3">
        <w:rPr>
          <w:rFonts w:ascii="Perpetua" w:hAnsi="Perpetua"/>
          <w:sz w:val="32"/>
          <w:szCs w:val="32"/>
        </w:rPr>
        <w:t xml:space="preserve"> who are in danger of being aborted</w:t>
      </w:r>
      <w:r>
        <w:rPr>
          <w:rFonts w:ascii="Perpetua" w:hAnsi="Perpetua"/>
          <w:sz w:val="32"/>
          <w:szCs w:val="32"/>
        </w:rPr>
        <w:t>.</w:t>
      </w:r>
      <w:r w:rsidR="003179E3">
        <w:rPr>
          <w:rFonts w:ascii="Perpetua" w:hAnsi="Perpetua"/>
          <w:sz w:val="32"/>
          <w:szCs w:val="32"/>
        </w:rPr>
        <w:t xml:space="preserve"> We offer our prayers for an unborn soul, entrusting their protection to Our Lord, Jesus Christ, and Our Lady of Guadalupe, patroness of the unborn. In spiritually-adopting the unborn, we practice mercy, caring for someone in spirit through prayer, an expression of love from our souls.</w:t>
      </w:r>
      <w:r>
        <w:rPr>
          <w:rFonts w:ascii="Perpetua" w:hAnsi="Perpetua"/>
          <w:sz w:val="32"/>
          <w:szCs w:val="32"/>
        </w:rPr>
        <w:t xml:space="preserve"> </w:t>
      </w:r>
    </w:p>
    <w:p w14:paraId="3437CC4B" w14:textId="7A3589A6" w:rsidR="007C499B" w:rsidRDefault="007C499B" w:rsidP="007C499B">
      <w:pPr>
        <w:rPr>
          <w:rFonts w:ascii="Perpetua" w:hAnsi="Perpetua"/>
          <w:sz w:val="32"/>
          <w:szCs w:val="32"/>
        </w:rPr>
      </w:pPr>
      <w:r>
        <w:rPr>
          <w:rFonts w:ascii="Perpetua" w:hAnsi="Perpetua"/>
          <w:sz w:val="32"/>
          <w:szCs w:val="32"/>
        </w:rPr>
        <w:t>We invite you to complete the spiritual adoption process promoted by Venerable Fulton J. Sheen by following the steps outlined below:</w:t>
      </w:r>
    </w:p>
    <w:p w14:paraId="774DC0F4" w14:textId="2ADA2DDF" w:rsidR="007C499B" w:rsidRDefault="000347B8" w:rsidP="007C499B">
      <w:pPr>
        <w:pStyle w:val="ListParagraph"/>
        <w:numPr>
          <w:ilvl w:val="0"/>
          <w:numId w:val="1"/>
        </w:numPr>
        <w:rPr>
          <w:rFonts w:ascii="Perpetua" w:hAnsi="Perpetua"/>
          <w:sz w:val="32"/>
          <w:szCs w:val="32"/>
        </w:rPr>
      </w:pPr>
      <w:r>
        <w:rPr>
          <w:rFonts w:ascii="Perpetua" w:hAnsi="Perpetua"/>
          <w:sz w:val="32"/>
          <w:szCs w:val="32"/>
        </w:rPr>
        <w:t xml:space="preserve">Choose a pledge card or two from </w:t>
      </w:r>
      <w:r w:rsidR="006A574D">
        <w:rPr>
          <w:rFonts w:ascii="Perpetua" w:hAnsi="Perpetua"/>
          <w:sz w:val="32"/>
          <w:szCs w:val="32"/>
        </w:rPr>
        <w:t xml:space="preserve">a plastic bag in </w:t>
      </w:r>
      <w:r>
        <w:rPr>
          <w:rFonts w:ascii="Perpetua" w:hAnsi="Perpetua"/>
          <w:sz w:val="32"/>
          <w:szCs w:val="32"/>
        </w:rPr>
        <w:t>the file folder labeled “spiritual adoption.” You may choose a card with a blue ribbon for an unborn boy, a card with a pink ribbon for an unborn girl, or one of each.</w:t>
      </w:r>
    </w:p>
    <w:p w14:paraId="3F5B654B" w14:textId="2580FC6C" w:rsidR="000347B8" w:rsidRDefault="000347B8" w:rsidP="007C499B">
      <w:pPr>
        <w:pStyle w:val="ListParagraph"/>
        <w:numPr>
          <w:ilvl w:val="0"/>
          <w:numId w:val="1"/>
        </w:numPr>
        <w:rPr>
          <w:rFonts w:ascii="Perpetua" w:hAnsi="Perpetua"/>
          <w:sz w:val="32"/>
          <w:szCs w:val="32"/>
        </w:rPr>
      </w:pPr>
      <w:r>
        <w:rPr>
          <w:rFonts w:ascii="Perpetua" w:hAnsi="Perpetua"/>
          <w:sz w:val="32"/>
          <w:szCs w:val="32"/>
        </w:rPr>
        <w:t>Name the unborn child(ren). Write down the name(s) you have chosen on the pledge card(s).</w:t>
      </w:r>
    </w:p>
    <w:p w14:paraId="70167BAE" w14:textId="74B8504A" w:rsidR="000347B8" w:rsidRDefault="006A574D" w:rsidP="007C499B">
      <w:pPr>
        <w:pStyle w:val="ListParagraph"/>
        <w:numPr>
          <w:ilvl w:val="0"/>
          <w:numId w:val="1"/>
        </w:numPr>
        <w:rPr>
          <w:rFonts w:ascii="Perpetua" w:hAnsi="Perpetua"/>
          <w:sz w:val="32"/>
          <w:szCs w:val="32"/>
        </w:rPr>
      </w:pPr>
      <w:r>
        <w:rPr>
          <w:rFonts w:ascii="Perpetua" w:hAnsi="Perpetua"/>
          <w:sz w:val="32"/>
          <w:szCs w:val="32"/>
        </w:rPr>
        <w:t xml:space="preserve">Fill out </w:t>
      </w:r>
      <w:r w:rsidR="000347B8">
        <w:rPr>
          <w:rFonts w:ascii="Perpetua" w:hAnsi="Perpetua"/>
          <w:sz w:val="32"/>
          <w:szCs w:val="32"/>
        </w:rPr>
        <w:t>the date(s) of your spiritual adoption on the pledge card(s).</w:t>
      </w:r>
    </w:p>
    <w:p w14:paraId="6BF58C1B" w14:textId="62C3A61E" w:rsidR="000347B8" w:rsidRDefault="006A574D" w:rsidP="007C499B">
      <w:pPr>
        <w:pStyle w:val="ListParagraph"/>
        <w:numPr>
          <w:ilvl w:val="0"/>
          <w:numId w:val="1"/>
        </w:numPr>
        <w:rPr>
          <w:rFonts w:ascii="Perpetua" w:hAnsi="Perpetua"/>
          <w:sz w:val="32"/>
          <w:szCs w:val="32"/>
        </w:rPr>
      </w:pPr>
      <w:r>
        <w:rPr>
          <w:rFonts w:ascii="Perpetua" w:hAnsi="Perpetua"/>
          <w:sz w:val="32"/>
          <w:szCs w:val="32"/>
        </w:rPr>
        <w:t>Place your pledge card(s) with the ribbon(s) in the basket by the Mother Mary statue in the church by the altar, which is flanked by statues of St. Ann and St. Joseph as well.</w:t>
      </w:r>
    </w:p>
    <w:p w14:paraId="1671BCBF" w14:textId="2A529EA6" w:rsidR="006A574D" w:rsidRDefault="006A574D" w:rsidP="007C499B">
      <w:pPr>
        <w:pStyle w:val="ListParagraph"/>
        <w:numPr>
          <w:ilvl w:val="0"/>
          <w:numId w:val="1"/>
        </w:numPr>
        <w:rPr>
          <w:rFonts w:ascii="Perpetua" w:hAnsi="Perpetua"/>
          <w:sz w:val="32"/>
          <w:szCs w:val="32"/>
        </w:rPr>
      </w:pPr>
      <w:r>
        <w:rPr>
          <w:rFonts w:ascii="Perpetua" w:hAnsi="Perpetua"/>
          <w:sz w:val="32"/>
          <w:szCs w:val="32"/>
        </w:rPr>
        <w:t>Commit to praying for your spiritually-adopted child each day for nine months, the length of a pregnancy. Ask God to spare your unborn child, to preserve their life.</w:t>
      </w:r>
    </w:p>
    <w:p w14:paraId="5E9CA532" w14:textId="5E93569E" w:rsidR="006A574D" w:rsidRPr="007C499B" w:rsidRDefault="006A574D" w:rsidP="007C499B">
      <w:pPr>
        <w:pStyle w:val="ListParagraph"/>
        <w:numPr>
          <w:ilvl w:val="0"/>
          <w:numId w:val="1"/>
        </w:numPr>
        <w:rPr>
          <w:rFonts w:ascii="Perpetua" w:hAnsi="Perpetua"/>
          <w:sz w:val="32"/>
          <w:szCs w:val="32"/>
        </w:rPr>
      </w:pPr>
      <w:r>
        <w:rPr>
          <w:rFonts w:ascii="Perpetua" w:hAnsi="Perpetua"/>
          <w:sz w:val="32"/>
          <w:szCs w:val="32"/>
        </w:rPr>
        <w:t xml:space="preserve">Take home the laminated spiritual adoption prayer cards in your plastic bag. With a Sharpie, write down the name(s) of your child(ren) on the prayer cards, so that you have a reminder to pray for them every day. </w:t>
      </w:r>
    </w:p>
    <w:p w14:paraId="613C9928" w14:textId="0E9B2E09" w:rsidR="007C499B" w:rsidRPr="0045181C" w:rsidRDefault="0045181C" w:rsidP="0045181C">
      <w:pPr>
        <w:rPr>
          <w:rFonts w:ascii="Perpetua" w:hAnsi="Perpetua"/>
          <w:sz w:val="24"/>
          <w:szCs w:val="24"/>
        </w:rPr>
      </w:pPr>
      <w:r w:rsidRPr="0045181C">
        <w:rPr>
          <w:rFonts w:ascii="Perpetua" w:hAnsi="Perpetua"/>
          <w:sz w:val="24"/>
          <w:szCs w:val="24"/>
        </w:rPr>
        <w:t xml:space="preserve">Please contact Katie Sadakierski at </w:t>
      </w:r>
      <w:hyperlink r:id="rId7" w:history="1">
        <w:r w:rsidRPr="0045181C">
          <w:rPr>
            <w:rStyle w:val="Hyperlink"/>
            <w:rFonts w:ascii="Perpetua" w:hAnsi="Perpetua"/>
            <w:sz w:val="24"/>
            <w:szCs w:val="24"/>
          </w:rPr>
          <w:t>sadakierski.olv@gmail.com</w:t>
        </w:r>
      </w:hyperlink>
      <w:r w:rsidRPr="0045181C">
        <w:rPr>
          <w:rFonts w:ascii="Perpetua" w:hAnsi="Perpetua"/>
          <w:sz w:val="24"/>
          <w:szCs w:val="24"/>
        </w:rPr>
        <w:t xml:space="preserve"> with any questions. Thank you, and God bless you for participating in this important ministry!</w:t>
      </w:r>
    </w:p>
    <w:sectPr w:rsidR="007C499B" w:rsidRPr="0045181C" w:rsidSect="00246A60">
      <w:headerReference w:type="default" r:id="rId8"/>
      <w:pgSz w:w="12240" w:h="15840"/>
      <w:pgMar w:top="1440" w:right="1440" w:bottom="1440" w:left="1440" w:header="720" w:footer="720" w:gutter="0"/>
      <w:pgBorders>
        <w:top w:val="flowersModern2" w:sz="13" w:space="1" w:color="auto"/>
        <w:left w:val="flowersModern2" w:sz="13" w:space="4" w:color="auto"/>
        <w:bottom w:val="flowersModern2" w:sz="13" w:space="1" w:color="auto"/>
        <w:right w:val="flowersModern2" w:sz="13" w:space="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CD2298" w14:textId="77777777" w:rsidR="00AC5034" w:rsidRDefault="00AC5034" w:rsidP="00AC5034">
      <w:pPr>
        <w:spacing w:after="0" w:line="240" w:lineRule="auto"/>
      </w:pPr>
      <w:r>
        <w:separator/>
      </w:r>
    </w:p>
  </w:endnote>
  <w:endnote w:type="continuationSeparator" w:id="0">
    <w:p w14:paraId="48EE3E7D" w14:textId="77777777" w:rsidR="00AC5034" w:rsidRDefault="00AC5034" w:rsidP="00AC50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erpetua">
    <w:panose1 w:val="02020502060401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46B4FB" w14:textId="77777777" w:rsidR="00AC5034" w:rsidRDefault="00AC5034" w:rsidP="00AC5034">
      <w:pPr>
        <w:spacing w:after="0" w:line="240" w:lineRule="auto"/>
      </w:pPr>
      <w:r>
        <w:separator/>
      </w:r>
    </w:p>
  </w:footnote>
  <w:footnote w:type="continuationSeparator" w:id="0">
    <w:p w14:paraId="0FAE4E42" w14:textId="77777777" w:rsidR="00AC5034" w:rsidRDefault="00AC5034" w:rsidP="00AC503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43783474"/>
      <w:docPartObj>
        <w:docPartGallery w:val="Page Numbers (Top of Page)"/>
        <w:docPartUnique/>
      </w:docPartObj>
    </w:sdtPr>
    <w:sdtEndPr>
      <w:rPr>
        <w:rFonts w:ascii="Perpetua" w:hAnsi="Perpetua"/>
        <w:noProof/>
        <w:sz w:val="24"/>
        <w:szCs w:val="24"/>
      </w:rPr>
    </w:sdtEndPr>
    <w:sdtContent>
      <w:p w14:paraId="746C81E1" w14:textId="354818E3" w:rsidR="00AC5034" w:rsidRPr="00AC5034" w:rsidRDefault="00AC5034">
        <w:pPr>
          <w:pStyle w:val="Header"/>
          <w:jc w:val="right"/>
          <w:rPr>
            <w:rFonts w:ascii="Perpetua" w:hAnsi="Perpetua"/>
            <w:sz w:val="24"/>
            <w:szCs w:val="24"/>
          </w:rPr>
        </w:pPr>
        <w:r w:rsidRPr="00AC5034">
          <w:rPr>
            <w:rFonts w:ascii="Perpetua" w:hAnsi="Perpetua"/>
            <w:sz w:val="24"/>
            <w:szCs w:val="24"/>
          </w:rPr>
          <w:fldChar w:fldCharType="begin"/>
        </w:r>
        <w:r w:rsidRPr="00AC5034">
          <w:rPr>
            <w:rFonts w:ascii="Perpetua" w:hAnsi="Perpetua"/>
            <w:sz w:val="24"/>
            <w:szCs w:val="24"/>
          </w:rPr>
          <w:instrText xml:space="preserve"> PAGE   \* MERGEFORMAT </w:instrText>
        </w:r>
        <w:r w:rsidRPr="00AC5034">
          <w:rPr>
            <w:rFonts w:ascii="Perpetua" w:hAnsi="Perpetua"/>
            <w:sz w:val="24"/>
            <w:szCs w:val="24"/>
          </w:rPr>
          <w:fldChar w:fldCharType="separate"/>
        </w:r>
        <w:r w:rsidRPr="00AC5034">
          <w:rPr>
            <w:rFonts w:ascii="Perpetua" w:hAnsi="Perpetua"/>
            <w:noProof/>
            <w:sz w:val="24"/>
            <w:szCs w:val="24"/>
          </w:rPr>
          <w:t>2</w:t>
        </w:r>
        <w:r w:rsidRPr="00AC5034">
          <w:rPr>
            <w:rFonts w:ascii="Perpetua" w:hAnsi="Perpetua"/>
            <w:noProof/>
            <w:sz w:val="24"/>
            <w:szCs w:val="24"/>
          </w:rPr>
          <w:fldChar w:fldCharType="end"/>
        </w:r>
      </w:p>
    </w:sdtContent>
  </w:sdt>
  <w:p w14:paraId="765C5858" w14:textId="77777777" w:rsidR="00AC5034" w:rsidRDefault="00AC503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AB23FB9"/>
    <w:multiLevelType w:val="hybridMultilevel"/>
    <w:tmpl w:val="AF3C1B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355082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99B"/>
    <w:rsid w:val="000347B8"/>
    <w:rsid w:val="001F0AFD"/>
    <w:rsid w:val="00231542"/>
    <w:rsid w:val="00246A60"/>
    <w:rsid w:val="003179E3"/>
    <w:rsid w:val="0045181C"/>
    <w:rsid w:val="006A574D"/>
    <w:rsid w:val="007C499B"/>
    <w:rsid w:val="00830C8C"/>
    <w:rsid w:val="00AC5034"/>
    <w:rsid w:val="00CC73C2"/>
    <w:rsid w:val="00DB54B9"/>
    <w:rsid w:val="00DE10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919B11"/>
  <w15:chartTrackingRefBased/>
  <w15:docId w15:val="{EE703B3E-EF9C-4A6A-83CF-57BF9B0918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499B"/>
    <w:pPr>
      <w:ind w:left="720"/>
      <w:contextualSpacing/>
    </w:pPr>
  </w:style>
  <w:style w:type="character" w:styleId="Hyperlink">
    <w:name w:val="Hyperlink"/>
    <w:basedOn w:val="DefaultParagraphFont"/>
    <w:uiPriority w:val="99"/>
    <w:unhideWhenUsed/>
    <w:rsid w:val="0045181C"/>
    <w:rPr>
      <w:color w:val="0563C1" w:themeColor="hyperlink"/>
      <w:u w:val="single"/>
    </w:rPr>
  </w:style>
  <w:style w:type="character" w:styleId="UnresolvedMention">
    <w:name w:val="Unresolved Mention"/>
    <w:basedOn w:val="DefaultParagraphFont"/>
    <w:uiPriority w:val="99"/>
    <w:semiHidden/>
    <w:unhideWhenUsed/>
    <w:rsid w:val="0045181C"/>
    <w:rPr>
      <w:color w:val="605E5C"/>
      <w:shd w:val="clear" w:color="auto" w:fill="E1DFDD"/>
    </w:rPr>
  </w:style>
  <w:style w:type="paragraph" w:styleId="Header">
    <w:name w:val="header"/>
    <w:basedOn w:val="Normal"/>
    <w:link w:val="HeaderChar"/>
    <w:uiPriority w:val="99"/>
    <w:unhideWhenUsed/>
    <w:rsid w:val="00AC503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C5034"/>
  </w:style>
  <w:style w:type="paragraph" w:styleId="Footer">
    <w:name w:val="footer"/>
    <w:basedOn w:val="Normal"/>
    <w:link w:val="FooterChar"/>
    <w:uiPriority w:val="99"/>
    <w:unhideWhenUsed/>
    <w:rsid w:val="00AC503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C50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sadakierski.olv@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317</Words>
  <Characters>1807</Characters>
  <Application>Microsoft Office Word</Application>
  <DocSecurity>0</DocSecurity>
  <Lines>15</Lines>
  <Paragraphs>4</Paragraphs>
  <ScaleCrop>false</ScaleCrop>
  <Company/>
  <LinksUpToDate>false</LinksUpToDate>
  <CharactersWithSpaces>2120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Sadakierski</dc:creator>
  <cp:keywords/>
  <dc:description/>
  <cp:lastModifiedBy>Katie Sadakierski</cp:lastModifiedBy>
  <cp:revision>8</cp:revision>
  <dcterms:created xsi:type="dcterms:W3CDTF">2024-10-16T14:31:00Z</dcterms:created>
  <dcterms:modified xsi:type="dcterms:W3CDTF">2024-10-16T14:48:00Z</dcterms:modified>
</cp:coreProperties>
</file>